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AB" w:rsidRDefault="00A338D2">
      <w:pPr>
        <w:pStyle w:val="1"/>
        <w:framePr w:w="10258" w:h="2510" w:hRule="exact" w:wrap="around" w:vAnchor="page" w:hAnchor="page" w:x="2996" w:y="4440"/>
        <w:shd w:val="clear" w:color="auto" w:fill="auto"/>
        <w:spacing w:after="222"/>
        <w:ind w:right="700"/>
      </w:pPr>
      <w:r>
        <w:t>Муниципальное автономное дошкольное образовательное учреждение Центр развития ребенка- детский сад №29 г. «Ягодка» г. Белорецк муниципального района Белорецкий район Республики Башкортостан</w:t>
      </w:r>
    </w:p>
    <w:p w:rsidR="00ED0FAB" w:rsidRDefault="00A338D2">
      <w:pPr>
        <w:pStyle w:val="20"/>
        <w:framePr w:w="10258" w:h="2510" w:hRule="exact" w:wrap="around" w:vAnchor="page" w:hAnchor="page" w:x="2996" w:y="4440"/>
        <w:shd w:val="clear" w:color="auto" w:fill="auto"/>
        <w:spacing w:before="0" w:after="0"/>
        <w:ind w:right="700"/>
      </w:pPr>
      <w:r>
        <w:t>Отчет о закупке товаров, работ, услуг за октябрь 2014г.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5088"/>
        <w:gridCol w:w="1406"/>
        <w:gridCol w:w="2136"/>
      </w:tblGrid>
      <w:tr w:rsidR="00ED0FA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10" w:lineRule="exact"/>
            </w:pPr>
            <w:r>
              <w:rPr>
                <w:rStyle w:val="TimesNewRoman105pt0pt"/>
                <w:rFonts w:eastAsia="Arial"/>
              </w:rPr>
              <w:t>№ п.п.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10" w:lineRule="exact"/>
            </w:pPr>
            <w:r>
              <w:rPr>
                <w:rStyle w:val="TimesNewRoman105pt0pt"/>
                <w:rFonts w:eastAsia="Arial"/>
              </w:rPr>
              <w:t>Сведения о заключенных договорах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120" w:line="210" w:lineRule="exact"/>
            </w:pPr>
            <w:r>
              <w:rPr>
                <w:rStyle w:val="TimesNewRoman105pt0pt"/>
                <w:rFonts w:eastAsia="Arial"/>
              </w:rPr>
              <w:t>Количество</w:t>
            </w:r>
          </w:p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before="120" w:after="0" w:line="210" w:lineRule="exact"/>
            </w:pPr>
            <w:r>
              <w:rPr>
                <w:rStyle w:val="TimesNewRoman105pt0pt"/>
                <w:rFonts w:eastAsia="Arial"/>
              </w:rPr>
              <w:t>договоров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74" w:lineRule="exact"/>
              <w:jc w:val="both"/>
            </w:pPr>
            <w:r>
              <w:rPr>
                <w:rStyle w:val="TimesNewRoman105pt0pt"/>
                <w:rFonts w:eastAsia="Arial"/>
              </w:rPr>
              <w:t>Общая стоимость договоров (руб.)</w:t>
            </w:r>
          </w:p>
        </w:tc>
      </w:tr>
      <w:tr w:rsidR="00ED0FAB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1</w:t>
            </w:r>
            <w:r>
              <w:rPr>
                <w:rStyle w:val="85pt0pt0"/>
                <w:b/>
                <w:bCs/>
              </w:rPr>
              <w:t>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imesNewRoman105pt0pt"/>
                <w:rFonts w:eastAsia="Arial"/>
              </w:rPr>
              <w:t>Сведения о количестве и об общей стоимости договоров, заключенных Учреждением по результатам закупки товаров, работ, услуг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10" w:lineRule="exact"/>
            </w:pPr>
            <w:r>
              <w:rPr>
                <w:rStyle w:val="TimesNewRoman105pt0pt"/>
                <w:rFonts w:eastAsia="Arial"/>
              </w:rPr>
              <w:t>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10" w:lineRule="exact"/>
            </w:pPr>
            <w:r>
              <w:rPr>
                <w:rStyle w:val="TimesNewRoman105pt0pt"/>
                <w:rFonts w:eastAsia="Arial"/>
              </w:rPr>
              <w:t>971722,08</w:t>
            </w:r>
          </w:p>
        </w:tc>
      </w:tr>
      <w:tr w:rsidR="00ED0FAB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10" w:lineRule="exact"/>
            </w:pPr>
            <w:r>
              <w:rPr>
                <w:rStyle w:val="TimesNewRoman105pt0pt"/>
                <w:rFonts w:eastAsia="Arial"/>
              </w:rPr>
              <w:t>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imesNewRoman105pt0pt"/>
                <w:rFonts w:eastAsia="Arial"/>
              </w:rPr>
              <w:t>Сведения о количестве и об общей стоимости договоров, заключенных Учреждением по результатам закупки у единственного поставщика (исполнителя, подрядчика)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10" w:lineRule="exact"/>
            </w:pPr>
            <w:r>
              <w:rPr>
                <w:rStyle w:val="TimesNewRoman105pt0pt"/>
                <w:rFonts w:eastAsia="Arial"/>
              </w:rPr>
              <w:t>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10" w:lineRule="exact"/>
            </w:pPr>
            <w:r>
              <w:rPr>
                <w:rStyle w:val="TimesNewRoman105pt0pt"/>
                <w:rFonts w:eastAsia="Arial"/>
              </w:rPr>
              <w:t>971722,08</w:t>
            </w:r>
          </w:p>
        </w:tc>
      </w:tr>
      <w:tr w:rsidR="00ED0FAB">
        <w:tblPrEx>
          <w:tblCellMar>
            <w:top w:w="0" w:type="dxa"/>
            <w:bottom w:w="0" w:type="dxa"/>
          </w:tblCellMar>
        </w:tblPrEx>
        <w:trPr>
          <w:trHeight w:hRule="exact" w:val="247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10" w:lineRule="exact"/>
            </w:pPr>
            <w:r>
              <w:rPr>
                <w:rStyle w:val="TimesNewRoman105pt0pt"/>
                <w:rFonts w:eastAsia="Arial"/>
              </w:rPr>
              <w:t>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TimesNewRoman105pt0pt"/>
                <w:rFonts w:eastAsia="Arial"/>
              </w:rPr>
              <w:t>Сведения о количестве и об общей стоимости договоров, заключенных Учреждением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п. 16 ст.4 Федерального закона «О закупках товаров, работ, услуг отдельными видами юридических лиц»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10" w:lineRule="exact"/>
            </w:pPr>
            <w:r>
              <w:rPr>
                <w:rStyle w:val="TimesNewRoman105pt0pt"/>
                <w:rFonts w:eastAsia="Arial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10" w:lineRule="exact"/>
            </w:pPr>
            <w:r>
              <w:rPr>
                <w:rStyle w:val="TimesNewRoman105pt0pt"/>
                <w:rFonts w:eastAsia="Arial"/>
              </w:rPr>
              <w:t>0,00</w:t>
            </w:r>
          </w:p>
        </w:tc>
      </w:tr>
      <w:tr w:rsidR="00ED0FAB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10" w:lineRule="exact"/>
            </w:pPr>
            <w:r>
              <w:rPr>
                <w:rStyle w:val="TimesNewRoman105pt0pt"/>
                <w:rFonts w:eastAsia="Arial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TimesNewRoman105pt0pt"/>
                <w:rFonts w:eastAsia="Arial"/>
              </w:rPr>
              <w:t>Сведения о количестве и общей стоимости договоров, заключенных по результатам закупки субъектов малого и среднего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10" w:lineRule="exact"/>
            </w:pPr>
            <w:r>
              <w:rPr>
                <w:rStyle w:val="TimesNewRoman105pt0pt"/>
                <w:rFonts w:eastAsia="Arial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AB" w:rsidRDefault="00A338D2">
            <w:pPr>
              <w:pStyle w:val="1"/>
              <w:framePr w:w="9629" w:h="6101" w:wrap="around" w:vAnchor="page" w:hAnchor="page" w:x="3346" w:y="7174"/>
              <w:shd w:val="clear" w:color="auto" w:fill="auto"/>
              <w:spacing w:after="0" w:line="210" w:lineRule="exact"/>
            </w:pPr>
            <w:r>
              <w:rPr>
                <w:rStyle w:val="TimesNewRoman105pt0pt"/>
                <w:rFonts w:eastAsia="Arial"/>
              </w:rPr>
              <w:t>0,00</w:t>
            </w:r>
          </w:p>
        </w:tc>
      </w:tr>
    </w:tbl>
    <w:p w:rsidR="00ED0FAB" w:rsidRDefault="004F4BAD">
      <w:pPr>
        <w:framePr w:wrap="none" w:vAnchor="page" w:hAnchor="page" w:x="3001" w:y="137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46345" cy="1557655"/>
            <wp:effectExtent l="19050" t="0" r="1905" b="0"/>
            <wp:docPr id="1" name="Рисунок 1" descr="C:\DOCUME~1\3AAC~1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3AAC~1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FAB" w:rsidRDefault="00A338D2">
      <w:pPr>
        <w:pStyle w:val="a6"/>
        <w:framePr w:wrap="around" w:vAnchor="page" w:hAnchor="page" w:x="8343" w:y="20202"/>
        <w:shd w:val="clear" w:color="auto" w:fill="auto"/>
        <w:spacing w:line="220" w:lineRule="exact"/>
        <w:ind w:left="20"/>
      </w:pPr>
      <w:r>
        <w:t>1</w:t>
      </w:r>
    </w:p>
    <w:p w:rsidR="00ED0FAB" w:rsidRDefault="00ED0FAB">
      <w:pPr>
        <w:rPr>
          <w:sz w:val="2"/>
          <w:szCs w:val="2"/>
        </w:rPr>
      </w:pPr>
    </w:p>
    <w:sectPr w:rsidR="00ED0FAB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14" w:rsidRDefault="000A1B14">
      <w:r>
        <w:separator/>
      </w:r>
    </w:p>
  </w:endnote>
  <w:endnote w:type="continuationSeparator" w:id="0">
    <w:p w:rsidR="000A1B14" w:rsidRDefault="000A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14" w:rsidRDefault="000A1B14"/>
  </w:footnote>
  <w:footnote w:type="continuationSeparator" w:id="0">
    <w:p w:rsidR="000A1B14" w:rsidRDefault="000A1B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grammar="clean"/>
  <w:attachedTemplate r:id="rId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1B14"/>
    <w:rsid w:val="000A1B14"/>
    <w:rsid w:val="004F4BAD"/>
    <w:rsid w:val="0053615A"/>
    <w:rsid w:val="00A338D2"/>
    <w:rsid w:val="00ED0FAB"/>
    <w:rsid w:val="00F3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Основной текст_"/>
    <w:link w:val="1"/>
    <w:rPr>
      <w:rFonts w:ascii="Arial" w:eastAsia="Arial" w:hAnsi="Arial" w:cs="Arial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TimesNewRoman105pt0pt">
    <w:name w:val="Основной текст + Times New Roman;10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0pt">
    <w:name w:val="Основной текст + 8;5 pt;Не полужирный;Интервал 0 p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0">
    <w:name w:val="Основной текст + 8;5 pt;Интервал 0 p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326" w:lineRule="exact"/>
      <w:jc w:val="center"/>
    </w:pPr>
    <w:rPr>
      <w:rFonts w:ascii="Arial" w:eastAsia="Arial" w:hAnsi="Arial" w:cs="Arial"/>
      <w:b/>
      <w:bCs/>
      <w:spacing w:val="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24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~1\3AAC~1\LOCALS~1\Temp\FineReader11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&#1085;&#1072;&#1096;%20&#1089;&#1072;&#1081;&#1090;\&#1054;&#1090;&#1095;&#1105;&#1090;%20&#1086;%20&#1079;&#1072;&#1082;&#1091;&#1087;&#1082;&#1077;%20&#1090;&#1086;&#1074;&#1072;&#1088;&#1086;&#1074;,&#1088;&#1072;&#1073;&#1086;&#1090;,&#1091;&#1089;&#1083;&#1091;&#1075;%20&#1079;&#1072;%20&#1086;&#1082;&#1090;&#1103;&#1073;&#1088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Отчёт о закупке товаров,работ,услуг за октябрь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№29</Company>
  <LinksUpToDate>false</LinksUpToDate>
  <CharactersWithSpaces>1156</CharactersWithSpaces>
  <SharedDoc>false</SharedDoc>
  <HLinks>
    <vt:vector size="6" baseType="variant">
      <vt:variant>
        <vt:i4>7864398</vt:i4>
      </vt:variant>
      <vt:variant>
        <vt:i4>8188</vt:i4>
      </vt:variant>
      <vt:variant>
        <vt:i4>1025</vt:i4>
      </vt:variant>
      <vt:variant>
        <vt:i4>1</vt:i4>
      </vt:variant>
      <vt:variant>
        <vt:lpwstr>C:\DOCUME~1\3AAC~1\LOCALS~1\Temp\FineReader11.00\media\image1.jpeg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2015-01-20T09:34:00Z</dcterms:created>
  <dcterms:modified xsi:type="dcterms:W3CDTF">2015-01-20T09:35:00Z</dcterms:modified>
</cp:coreProperties>
</file>